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960AC2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42D9FB8E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Лампочки энергосберегающие 40 Вт,  ГОСТ Р 51317.3.2</w:t>
            </w:r>
          </w:p>
        </w:tc>
        <w:tc>
          <w:tcPr>
            <w:tcW w:w="1134" w:type="dxa"/>
          </w:tcPr>
          <w:p w14:paraId="17EFF96B" w14:textId="28DE2609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C404221" w14:textId="0F6A1D0C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7835D808" w14:textId="51D45225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14:paraId="44ADA869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1C432B66" w14:textId="77777777" w:rsidTr="00FD1783">
        <w:trPr>
          <w:trHeight w:val="645"/>
        </w:trPr>
        <w:tc>
          <w:tcPr>
            <w:tcW w:w="567" w:type="dxa"/>
          </w:tcPr>
          <w:p w14:paraId="04E49D65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3F944EC7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Лампа ДНаТ 150Вт (натриевая) SHР-Т 150W, ГОСТ 53078-2008</w:t>
            </w:r>
          </w:p>
        </w:tc>
        <w:tc>
          <w:tcPr>
            <w:tcW w:w="1134" w:type="dxa"/>
          </w:tcPr>
          <w:p w14:paraId="59509B4D" w14:textId="7BEC705C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0462AD59" w14:textId="74E8FF17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58A0D0AD" w14:textId="59602A1C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14:paraId="2C72502B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46CF936A" w14:textId="77777777" w:rsidTr="00FD1783">
        <w:trPr>
          <w:trHeight w:val="645"/>
        </w:trPr>
        <w:tc>
          <w:tcPr>
            <w:tcW w:w="567" w:type="dxa"/>
          </w:tcPr>
          <w:p w14:paraId="5F58F4DC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379EFA1E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Лампа ДНаТ 250Вт (натриевая) SHР-Т 250W, ГОСТ 53078-2008</w:t>
            </w:r>
          </w:p>
        </w:tc>
        <w:tc>
          <w:tcPr>
            <w:tcW w:w="1134" w:type="dxa"/>
          </w:tcPr>
          <w:p w14:paraId="61C71259" w14:textId="585D48A1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D17CDA7" w14:textId="298F1C3A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5395A09" w14:textId="593C57C0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043FC0FF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65E712F9" w14:textId="77777777" w:rsidTr="00FD1783">
        <w:trPr>
          <w:trHeight w:val="645"/>
        </w:trPr>
        <w:tc>
          <w:tcPr>
            <w:tcW w:w="567" w:type="dxa"/>
          </w:tcPr>
          <w:p w14:paraId="7031ABAB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68EE11DC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 xml:space="preserve">Лампа к светильникам LED 9W, ГОСТ 54815-2011 </w:t>
            </w:r>
          </w:p>
        </w:tc>
        <w:tc>
          <w:tcPr>
            <w:tcW w:w="1134" w:type="dxa"/>
          </w:tcPr>
          <w:p w14:paraId="06C736E1" w14:textId="6F933972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390F85B" w14:textId="723AB51C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0B9491C1" w14:textId="7AFF49F2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DA852A8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40B2CD6D" w14:textId="77777777" w:rsidTr="00FD1783">
        <w:trPr>
          <w:trHeight w:val="645"/>
        </w:trPr>
        <w:tc>
          <w:tcPr>
            <w:tcW w:w="567" w:type="dxa"/>
          </w:tcPr>
          <w:p w14:paraId="5115E755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0587FD8" w14:textId="10301145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Лампа ДРЛ-18, ГОСТ 53074-2008</w:t>
            </w:r>
          </w:p>
        </w:tc>
        <w:tc>
          <w:tcPr>
            <w:tcW w:w="1134" w:type="dxa"/>
          </w:tcPr>
          <w:p w14:paraId="6E2D64BF" w14:textId="3FBA371D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5E7EE713" w14:textId="5142DD6B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4573AF20" w14:textId="2EC4CA04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021235B2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3F3EB0C2" w14:textId="77777777" w:rsidTr="00FD1783">
        <w:trPr>
          <w:trHeight w:val="645"/>
        </w:trPr>
        <w:tc>
          <w:tcPr>
            <w:tcW w:w="567" w:type="dxa"/>
          </w:tcPr>
          <w:p w14:paraId="44BC182C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EF82357" w14:textId="1F135092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60AC2">
              <w:rPr>
                <w:sz w:val="24"/>
                <w:szCs w:val="24"/>
              </w:rPr>
              <w:t>Стартёр</w:t>
            </w:r>
            <w:r w:rsidRPr="00960AC2">
              <w:rPr>
                <w:sz w:val="24"/>
                <w:szCs w:val="24"/>
                <w:lang w:val="en-US"/>
              </w:rPr>
              <w:t xml:space="preserve"> (ST 151 Basic OSRAM  4-22W), ГОСТ 8799-90</w:t>
            </w:r>
          </w:p>
        </w:tc>
        <w:tc>
          <w:tcPr>
            <w:tcW w:w="1134" w:type="dxa"/>
          </w:tcPr>
          <w:p w14:paraId="1070B08D" w14:textId="08F8A02C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4E31D316" w14:textId="0D354198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687BBFDE" w14:textId="4E86D418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6E7C8F6C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487160A6" w14:textId="77777777" w:rsidTr="00FD1783">
        <w:trPr>
          <w:trHeight w:val="645"/>
        </w:trPr>
        <w:tc>
          <w:tcPr>
            <w:tcW w:w="567" w:type="dxa"/>
          </w:tcPr>
          <w:p w14:paraId="305399BE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23DD32F" w14:textId="4306B5F9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60AC2">
              <w:rPr>
                <w:sz w:val="24"/>
                <w:szCs w:val="24"/>
              </w:rPr>
              <w:t>Стартёр</w:t>
            </w:r>
            <w:r w:rsidRPr="00960AC2">
              <w:rPr>
                <w:sz w:val="24"/>
                <w:szCs w:val="24"/>
                <w:lang w:val="en-US"/>
              </w:rPr>
              <w:t xml:space="preserve"> (ST 151 Basic OSRAM  4-36W), ГОСТ 8799-90</w:t>
            </w:r>
          </w:p>
        </w:tc>
        <w:tc>
          <w:tcPr>
            <w:tcW w:w="1134" w:type="dxa"/>
          </w:tcPr>
          <w:p w14:paraId="68DB7EA6" w14:textId="4A390147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47969892" w14:textId="4F221106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993" w:type="dxa"/>
            <w:vAlign w:val="center"/>
          </w:tcPr>
          <w:p w14:paraId="7767F2F3" w14:textId="258371FD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69E05347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30B92C1E" w14:textId="77777777" w:rsidTr="00AF6A87">
        <w:trPr>
          <w:trHeight w:val="645"/>
        </w:trPr>
        <w:tc>
          <w:tcPr>
            <w:tcW w:w="567" w:type="dxa"/>
          </w:tcPr>
          <w:p w14:paraId="7BA9D05A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AB02A2" w14:textId="737FEF7D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Патрон Е-27, ГОСТ 2746-90</w:t>
            </w:r>
          </w:p>
        </w:tc>
        <w:tc>
          <w:tcPr>
            <w:tcW w:w="1134" w:type="dxa"/>
          </w:tcPr>
          <w:p w14:paraId="0790D719" w14:textId="09DFD45B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</w:tcPr>
          <w:p w14:paraId="5A98902E" w14:textId="68F404D8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29E01419" w14:textId="3EB8C583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146FBF54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2504B21C" w14:textId="77777777" w:rsidTr="00AF6A87">
        <w:trPr>
          <w:trHeight w:val="645"/>
        </w:trPr>
        <w:tc>
          <w:tcPr>
            <w:tcW w:w="567" w:type="dxa"/>
          </w:tcPr>
          <w:p w14:paraId="58539995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A37CB96" w14:textId="0E138D0B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Настенный светильник НПП 03-60-1301/001 60Вт Е27, ГОСТ 17677-82</w:t>
            </w:r>
          </w:p>
        </w:tc>
        <w:tc>
          <w:tcPr>
            <w:tcW w:w="1134" w:type="dxa"/>
          </w:tcPr>
          <w:p w14:paraId="698A06E4" w14:textId="0998415C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 xml:space="preserve">Турция,РФ, </w:t>
            </w:r>
            <w:r w:rsidRPr="00DA5F29">
              <w:rPr>
                <w:sz w:val="24"/>
                <w:szCs w:val="24"/>
              </w:rPr>
              <w:lastRenderedPageBreak/>
              <w:t>Европа, КНР</w:t>
            </w:r>
          </w:p>
        </w:tc>
        <w:tc>
          <w:tcPr>
            <w:tcW w:w="850" w:type="dxa"/>
          </w:tcPr>
          <w:p w14:paraId="6F374B04" w14:textId="746AC15C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993" w:type="dxa"/>
            <w:vAlign w:val="center"/>
          </w:tcPr>
          <w:p w14:paraId="3745D1C3" w14:textId="517DFAD2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C8D02AE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16E13688" w14:textId="77777777" w:rsidTr="00AF6A87">
        <w:trPr>
          <w:trHeight w:val="645"/>
        </w:trPr>
        <w:tc>
          <w:tcPr>
            <w:tcW w:w="567" w:type="dxa"/>
          </w:tcPr>
          <w:p w14:paraId="613304AD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4" w:colLast="4"/>
          </w:p>
        </w:tc>
        <w:tc>
          <w:tcPr>
            <w:tcW w:w="3006" w:type="dxa"/>
            <w:vAlign w:val="center"/>
          </w:tcPr>
          <w:p w14:paraId="7D4743F9" w14:textId="1F169193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Лампа ДРИ-400-5 Е40, ГОСТ 31948-2012</w:t>
            </w:r>
          </w:p>
        </w:tc>
        <w:tc>
          <w:tcPr>
            <w:tcW w:w="1134" w:type="dxa"/>
          </w:tcPr>
          <w:p w14:paraId="3207B393" w14:textId="4F7F7817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</w:tcPr>
          <w:p w14:paraId="6C80DBA7" w14:textId="3E88E008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267779ED" w14:textId="2B449636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08D2E12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10194403" w14:textId="77777777" w:rsidTr="00AF6A87">
        <w:trPr>
          <w:trHeight w:val="645"/>
        </w:trPr>
        <w:tc>
          <w:tcPr>
            <w:tcW w:w="567" w:type="dxa"/>
          </w:tcPr>
          <w:p w14:paraId="2ED250FC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579A01F" w14:textId="3FDB7F2E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Лампа ЛБ-36w,  ГОСТ 6825-91</w:t>
            </w:r>
          </w:p>
        </w:tc>
        <w:tc>
          <w:tcPr>
            <w:tcW w:w="1134" w:type="dxa"/>
          </w:tcPr>
          <w:p w14:paraId="3600B787" w14:textId="7E2559D5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Турция,</w:t>
            </w: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</w:tcPr>
          <w:p w14:paraId="548D8FF5" w14:textId="24076541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55D882A5" w14:textId="01435336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1134" w:type="dxa"/>
          </w:tcPr>
          <w:p w14:paraId="6E18C935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7EBEB38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0AB8BA6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960AC2" w:rsidRPr="00FF6F34" w14:paraId="4F4E287A" w14:textId="77777777" w:rsidTr="00AF6A87">
        <w:trPr>
          <w:trHeight w:val="645"/>
        </w:trPr>
        <w:tc>
          <w:tcPr>
            <w:tcW w:w="567" w:type="dxa"/>
          </w:tcPr>
          <w:p w14:paraId="47B3E433" w14:textId="77777777" w:rsidR="00960AC2" w:rsidRPr="00FF6F34" w:rsidRDefault="00960AC2" w:rsidP="00960AC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B465344" w14:textId="62AAEC30" w:rsidR="00960AC2" w:rsidRPr="00960AC2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0AC2">
              <w:rPr>
                <w:sz w:val="24"/>
                <w:szCs w:val="24"/>
              </w:rPr>
              <w:t>Дроссель ДРЛ, ГОСТ 16809-88</w:t>
            </w:r>
          </w:p>
        </w:tc>
        <w:tc>
          <w:tcPr>
            <w:tcW w:w="1134" w:type="dxa"/>
          </w:tcPr>
          <w:p w14:paraId="33F53045" w14:textId="5DF7D3C2" w:rsidR="00960AC2" w:rsidRPr="0081611D" w:rsidRDefault="00960AC2" w:rsidP="00960AC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</w:tcPr>
          <w:p w14:paraId="6049955D" w14:textId="4AC439FE" w:rsidR="00960AC2" w:rsidRPr="00960AC2" w:rsidRDefault="00960AC2" w:rsidP="00960AC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993" w:type="dxa"/>
            <w:vAlign w:val="center"/>
          </w:tcPr>
          <w:p w14:paraId="01F409E0" w14:textId="0EDBFDEF" w:rsidR="00960AC2" w:rsidRPr="00960AC2" w:rsidRDefault="00960AC2" w:rsidP="00960AC2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960AC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A2B77DF" w14:textId="77777777" w:rsidR="00960AC2" w:rsidRPr="00740096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A260E8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06C8C46" w14:textId="77777777" w:rsidR="00960AC2" w:rsidRPr="00FF6F34" w:rsidRDefault="00960AC2" w:rsidP="00960AC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4AA1F" w14:textId="77777777" w:rsidR="00D76F4A" w:rsidRDefault="00D76F4A">
      <w:r>
        <w:separator/>
      </w:r>
    </w:p>
  </w:endnote>
  <w:endnote w:type="continuationSeparator" w:id="0">
    <w:p w14:paraId="4EB06A03" w14:textId="77777777" w:rsidR="00D76F4A" w:rsidRDefault="00D7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473FD" w14:textId="77777777" w:rsidR="00D76F4A" w:rsidRDefault="00D76F4A">
      <w:r>
        <w:separator/>
      </w:r>
    </w:p>
  </w:footnote>
  <w:footnote w:type="continuationSeparator" w:id="0">
    <w:p w14:paraId="6FDA3E13" w14:textId="77777777" w:rsidR="00D76F4A" w:rsidRDefault="00D76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495DF-37DF-4620-B4E4-A1FC3BF9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3625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7</cp:revision>
  <cp:lastPrinted>2020-02-24T11:10:00Z</cp:lastPrinted>
  <dcterms:created xsi:type="dcterms:W3CDTF">2020-03-18T05:36:00Z</dcterms:created>
  <dcterms:modified xsi:type="dcterms:W3CDTF">2020-06-29T08:38:00Z</dcterms:modified>
</cp:coreProperties>
</file>